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FEE" w:rsidRPr="001D76C6" w:rsidRDefault="00552FEE" w:rsidP="00552FE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D76C6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552FEE" w:rsidRPr="00046C05" w:rsidRDefault="00552FEE" w:rsidP="00552FEE">
      <w:pPr>
        <w:pStyle w:val="a3"/>
        <w:rPr>
          <w:rFonts w:ascii="Times New Roman" w:hAnsi="Times New Roman"/>
          <w:i/>
          <w:sz w:val="24"/>
          <w:szCs w:val="24"/>
        </w:rPr>
      </w:pPr>
      <w:r w:rsidRPr="00046C05">
        <w:rPr>
          <w:rFonts w:ascii="Times New Roman" w:hAnsi="Times New Roman"/>
          <w:i/>
          <w:sz w:val="24"/>
          <w:szCs w:val="24"/>
        </w:rPr>
        <w:t>Личностные результаты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Формирование целостного, социально ориентированного взгляда на мир и его органичном </w:t>
      </w:r>
      <w:proofErr w:type="gramStart"/>
      <w:r w:rsidRPr="00046C05">
        <w:rPr>
          <w:rFonts w:ascii="Times New Roman" w:hAnsi="Times New Roman"/>
          <w:sz w:val="24"/>
          <w:szCs w:val="24"/>
        </w:rPr>
        <w:t>единстве</w:t>
      </w:r>
      <w:proofErr w:type="gramEnd"/>
      <w:r w:rsidRPr="00046C05">
        <w:rPr>
          <w:rFonts w:ascii="Times New Roman" w:hAnsi="Times New Roman"/>
          <w:sz w:val="24"/>
          <w:szCs w:val="24"/>
        </w:rPr>
        <w:t xml:space="preserve"> и разнообразии природы, народов, культур и религий.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Формирование уважительного отношения  к иному мнению, истории и культуре других народов.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Овладение начальными навыками адаптации и динамично изменяющемся и развивающемся мире.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чувств.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 – нравственной отзывчивости, понимания и сопереживания чувствам других людей.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 w:rsidRPr="00046C05">
        <w:rPr>
          <w:rFonts w:ascii="Times New Roman" w:hAnsi="Times New Roman"/>
          <w:sz w:val="24"/>
          <w:szCs w:val="24"/>
        </w:rPr>
        <w:t>со</w:t>
      </w:r>
      <w:proofErr w:type="gramEnd"/>
      <w:r w:rsidRPr="00046C05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552FEE" w:rsidRPr="00046C05" w:rsidRDefault="00552FEE" w:rsidP="00552FE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52FEE" w:rsidRPr="00046C05" w:rsidRDefault="00552FEE" w:rsidP="00552FEE">
      <w:pPr>
        <w:pStyle w:val="a3"/>
        <w:rPr>
          <w:rFonts w:ascii="Times New Roman" w:hAnsi="Times New Roman"/>
          <w:i/>
          <w:sz w:val="24"/>
          <w:szCs w:val="24"/>
        </w:rPr>
      </w:pPr>
      <w:proofErr w:type="spellStart"/>
      <w:r w:rsidRPr="00046C05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046C05">
        <w:rPr>
          <w:rFonts w:ascii="Times New Roman" w:hAnsi="Times New Roman"/>
          <w:i/>
          <w:sz w:val="24"/>
          <w:szCs w:val="24"/>
        </w:rPr>
        <w:t xml:space="preserve"> результаты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Освоение способов решения проблем творческого и поискового характера.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 и условиями ее реализации, определять наиболее эффективные способы достижения результата.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Использование знаково – символических сре</w:t>
      </w:r>
      <w:proofErr w:type="gramStart"/>
      <w:r w:rsidRPr="00046C05">
        <w:rPr>
          <w:rFonts w:ascii="Times New Roman" w:hAnsi="Times New Roman"/>
          <w:sz w:val="24"/>
          <w:szCs w:val="24"/>
        </w:rPr>
        <w:t>дств пр</w:t>
      </w:r>
      <w:proofErr w:type="gramEnd"/>
      <w:r w:rsidRPr="00046C05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 и практических задач.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Активное использование речевых средств и средств информационных и коммуникационных технологий </w:t>
      </w:r>
      <w:proofErr w:type="gramStart"/>
      <w:r w:rsidRPr="00046C0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46C05">
        <w:rPr>
          <w:rFonts w:ascii="Times New Roman" w:hAnsi="Times New Roman"/>
          <w:sz w:val="24"/>
          <w:szCs w:val="24"/>
        </w:rPr>
        <w:t>ИКТ) для решения коммуникативных и познавательных задач.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</w:t>
      </w:r>
      <w:proofErr w:type="gramStart"/>
      <w:r w:rsidRPr="00046C0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46C05">
        <w:rPr>
          <w:rFonts w:ascii="Times New Roman" w:hAnsi="Times New Roman"/>
          <w:sz w:val="24"/>
          <w:szCs w:val="24"/>
        </w:rPr>
        <w:t xml:space="preserve"> осознанного построения речевого высказывания в соответствии с задачами коммуникации и составления текстов в устной и письменной речи.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 – следственных связей, построения рассуждений, отнесения к известным понятиям.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lastRenderedPageBreak/>
        <w:t xml:space="preserve">Овладение начальными сведениями  о сущности и особенностях объектов, процессов и явлений действительности </w:t>
      </w:r>
      <w:proofErr w:type="gramStart"/>
      <w:r w:rsidRPr="00046C0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46C05">
        <w:rPr>
          <w:rFonts w:ascii="Times New Roman" w:hAnsi="Times New Roman"/>
          <w:sz w:val="24"/>
          <w:szCs w:val="24"/>
        </w:rPr>
        <w:t>природных, социальных, культурных, технических и др.) в соответствии с содержанием конкретного  учебного предмета.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Овладение базовыми предметными и </w:t>
      </w:r>
      <w:proofErr w:type="spellStart"/>
      <w:r w:rsidRPr="00046C05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046C05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 </w:t>
      </w:r>
    </w:p>
    <w:p w:rsidR="00552FEE" w:rsidRPr="00046C05" w:rsidRDefault="00552FEE" w:rsidP="00552FEE">
      <w:pPr>
        <w:pStyle w:val="a3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материала.   </w:t>
      </w:r>
    </w:p>
    <w:p w:rsidR="00552FEE" w:rsidRPr="00046C05" w:rsidRDefault="00552FEE" w:rsidP="00552FEE">
      <w:pPr>
        <w:pStyle w:val="a3"/>
        <w:rPr>
          <w:rFonts w:ascii="Times New Roman" w:hAnsi="Times New Roman"/>
          <w:i/>
          <w:sz w:val="24"/>
          <w:szCs w:val="24"/>
        </w:rPr>
      </w:pPr>
      <w:r w:rsidRPr="00046C05">
        <w:rPr>
          <w:rFonts w:ascii="Times New Roman" w:hAnsi="Times New Roman"/>
          <w:i/>
          <w:sz w:val="24"/>
          <w:szCs w:val="24"/>
        </w:rPr>
        <w:t>Предметные результаты</w:t>
      </w:r>
    </w:p>
    <w:p w:rsidR="00552FEE" w:rsidRPr="00046C05" w:rsidRDefault="00552FEE" w:rsidP="00552FEE">
      <w:pPr>
        <w:pStyle w:val="a3"/>
        <w:numPr>
          <w:ilvl w:val="0"/>
          <w:numId w:val="3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Понимание особой роли России в мировой истории, воспитание чувства гордости и национальные свершения, открытия, победы. </w:t>
      </w:r>
    </w:p>
    <w:p w:rsidR="00552FEE" w:rsidRPr="00046C05" w:rsidRDefault="00552FEE" w:rsidP="00552FEE">
      <w:pPr>
        <w:pStyle w:val="a3"/>
        <w:numPr>
          <w:ilvl w:val="0"/>
          <w:numId w:val="3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Уважительное отношение к России. Родному краю, своей семье, истории, культуре, природе нашей страны, ее современной жизни.</w:t>
      </w:r>
    </w:p>
    <w:p w:rsidR="00552FEE" w:rsidRPr="00046C05" w:rsidRDefault="00552FEE" w:rsidP="00552FEE">
      <w:pPr>
        <w:pStyle w:val="a3"/>
        <w:numPr>
          <w:ilvl w:val="0"/>
          <w:numId w:val="3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046C05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046C05">
        <w:rPr>
          <w:rFonts w:ascii="Times New Roman" w:hAnsi="Times New Roman"/>
          <w:sz w:val="24"/>
          <w:szCs w:val="24"/>
        </w:rPr>
        <w:t xml:space="preserve"> поведения в природной и социальной среде. </w:t>
      </w:r>
    </w:p>
    <w:p w:rsidR="00552FEE" w:rsidRPr="00046C05" w:rsidRDefault="00552FEE" w:rsidP="00552FEE">
      <w:pPr>
        <w:pStyle w:val="a3"/>
        <w:numPr>
          <w:ilvl w:val="0"/>
          <w:numId w:val="3"/>
        </w:numPr>
        <w:ind w:left="426" w:hanging="284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Освоение доступных способов изучения природы и общества </w:t>
      </w:r>
      <w:proofErr w:type="gramStart"/>
      <w:r w:rsidRPr="00046C0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46C05">
        <w:rPr>
          <w:rFonts w:ascii="Times New Roman" w:hAnsi="Times New Roman"/>
          <w:sz w:val="24"/>
          <w:szCs w:val="24"/>
        </w:rPr>
        <w:t>наблюдение, запись, измерение, опыт, сравнение, классификации и др. с получением информации из семейных архивов, от окружающих людей, в открытом информационном пространстве).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       Развитие навыков установления и выявления причинно – следственных связей в окружающем мире. 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ПРОГРАММА ФОРМИРОВАНИЯ УНИВЕРСАЛЬНЫХ УЧЕБНЫХ ДЕЙСТВИЙ</w:t>
      </w:r>
    </w:p>
    <w:p w:rsidR="00552FEE" w:rsidRPr="00046C05" w:rsidRDefault="00552FEE" w:rsidP="00552FEE">
      <w:pPr>
        <w:pStyle w:val="a3"/>
        <w:rPr>
          <w:rFonts w:ascii="Times New Roman" w:hAnsi="Times New Roman"/>
          <w:i/>
          <w:sz w:val="24"/>
          <w:szCs w:val="24"/>
        </w:rPr>
      </w:pPr>
      <w:r w:rsidRPr="00046C05">
        <w:rPr>
          <w:rFonts w:ascii="Times New Roman" w:hAnsi="Times New Roman"/>
          <w:i/>
          <w:sz w:val="24"/>
          <w:szCs w:val="24"/>
        </w:rPr>
        <w:t>Раздел «Личностные универсальные учебные действия»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У выпускника будут сформированы: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1.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образа «хорошего ученика»;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2. Широкая мотивационная основа учебной деятельности, включающая социальные, учебно – познавательные и внешние мотивы;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3. Ориентация на понимание причин успеха в учебной деятельности;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4. Учебно – познавательный интерес к новому учебному материалу и способам решения новой частной задачи;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5. Способность к самооценке на основе критерия успешности учебной деятельности;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6. Основы гражданской идентичности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7. Ориентация в нравственном содержании и смысле поступков как собственных, так и окружающих людей;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8. Развитие этических чувств – стыда, вины, совести как регуляторов морального поведения;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9.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</w:t>
      </w:r>
      <w:proofErr w:type="spellStart"/>
      <w:r w:rsidRPr="00046C05">
        <w:rPr>
          <w:rFonts w:ascii="Times New Roman" w:hAnsi="Times New Roman"/>
          <w:sz w:val="24"/>
          <w:szCs w:val="24"/>
        </w:rPr>
        <w:t>доконвенционального</w:t>
      </w:r>
      <w:proofErr w:type="spellEnd"/>
      <w:r w:rsidRPr="00046C05">
        <w:rPr>
          <w:rFonts w:ascii="Times New Roman" w:hAnsi="Times New Roman"/>
          <w:sz w:val="24"/>
          <w:szCs w:val="24"/>
        </w:rPr>
        <w:t xml:space="preserve"> к конвенциональному уровню;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10. Установка на здоровый образ жизни;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11. Чувство прекрасного и эстетические чувства на основе знакомства с мировой и отечественной культурой;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046C05">
        <w:rPr>
          <w:rFonts w:ascii="Times New Roman" w:hAnsi="Times New Roman"/>
          <w:sz w:val="24"/>
          <w:szCs w:val="24"/>
        </w:rPr>
        <w:t>Эмпатия</w:t>
      </w:r>
      <w:proofErr w:type="spellEnd"/>
      <w:r w:rsidRPr="00046C05">
        <w:rPr>
          <w:rFonts w:ascii="Times New Roman" w:hAnsi="Times New Roman"/>
          <w:sz w:val="24"/>
          <w:szCs w:val="24"/>
        </w:rPr>
        <w:t xml:space="preserve"> как понимание чу</w:t>
      </w:r>
      <w:proofErr w:type="gramStart"/>
      <w:r w:rsidRPr="00046C05">
        <w:rPr>
          <w:rFonts w:ascii="Times New Roman" w:hAnsi="Times New Roman"/>
          <w:sz w:val="24"/>
          <w:szCs w:val="24"/>
        </w:rPr>
        <w:t>вств  др</w:t>
      </w:r>
      <w:proofErr w:type="gramEnd"/>
      <w:r w:rsidRPr="00046C05">
        <w:rPr>
          <w:rFonts w:ascii="Times New Roman" w:hAnsi="Times New Roman"/>
          <w:sz w:val="24"/>
          <w:szCs w:val="24"/>
        </w:rPr>
        <w:t>угих людей и сопереживание им.</w:t>
      </w:r>
    </w:p>
    <w:p w:rsidR="00552FEE" w:rsidRPr="00046C05" w:rsidRDefault="00552FEE" w:rsidP="00552FEE">
      <w:pPr>
        <w:pStyle w:val="a3"/>
        <w:rPr>
          <w:rFonts w:ascii="Times New Roman" w:hAnsi="Times New Roman"/>
          <w:i/>
          <w:sz w:val="24"/>
          <w:szCs w:val="24"/>
        </w:rPr>
      </w:pPr>
    </w:p>
    <w:p w:rsidR="00552FEE" w:rsidRPr="00046C05" w:rsidRDefault="00552FEE" w:rsidP="00552FEE">
      <w:pPr>
        <w:pStyle w:val="a3"/>
        <w:rPr>
          <w:rFonts w:ascii="Times New Roman" w:hAnsi="Times New Roman"/>
          <w:i/>
          <w:sz w:val="24"/>
          <w:szCs w:val="24"/>
        </w:rPr>
      </w:pPr>
      <w:r w:rsidRPr="00046C05">
        <w:rPr>
          <w:rFonts w:ascii="Times New Roman" w:hAnsi="Times New Roman"/>
          <w:i/>
          <w:sz w:val="24"/>
          <w:szCs w:val="24"/>
        </w:rPr>
        <w:t>Раздел «Регулятивные универсальные учебные действия»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Выпускник научится: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1. Принимать и сохранять учебную задачу;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2. Учитывать выделенные учителем ориентиры в новом учебном материале в сотрудничестве с учителем;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3. Планировать свое действие в соответствии с поставленной задачей и условиями ее реализации, в том числе во внутреннем плане;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4. Учитывать правило в планировании и контроле способа решения;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5. Осуществлять пошаговый и итоговый контроль по результату;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6. Адекватно воспринимать оценку учителя; действия на уровне адекватной ретроспективной оценки;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7. Различать способ и результат действия;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8. Оценивать правильность выполнения;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9. Вносить необходимые коррективы в действие после его завершения на основе его оценки и учета характера сделанных ошибок;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10. Выполнять учебные действия    в материализованной, </w:t>
      </w:r>
      <w:proofErr w:type="spellStart"/>
      <w:r w:rsidRPr="00046C05">
        <w:rPr>
          <w:rFonts w:ascii="Times New Roman" w:hAnsi="Times New Roman"/>
          <w:sz w:val="24"/>
          <w:szCs w:val="24"/>
        </w:rPr>
        <w:t>громкоречевой</w:t>
      </w:r>
      <w:proofErr w:type="spellEnd"/>
      <w:r w:rsidRPr="00046C05">
        <w:rPr>
          <w:rFonts w:ascii="Times New Roman" w:hAnsi="Times New Roman"/>
          <w:sz w:val="24"/>
          <w:szCs w:val="24"/>
        </w:rPr>
        <w:t xml:space="preserve"> и умственной форме</w:t>
      </w:r>
    </w:p>
    <w:p w:rsidR="00552FEE" w:rsidRPr="00046C05" w:rsidRDefault="00552FEE" w:rsidP="00552FEE">
      <w:pPr>
        <w:pStyle w:val="a3"/>
        <w:rPr>
          <w:rFonts w:ascii="Times New Roman" w:hAnsi="Times New Roman"/>
          <w:i/>
          <w:sz w:val="24"/>
          <w:szCs w:val="24"/>
        </w:rPr>
      </w:pPr>
      <w:r w:rsidRPr="00046C05">
        <w:rPr>
          <w:rFonts w:ascii="Times New Roman" w:hAnsi="Times New Roman"/>
          <w:i/>
          <w:sz w:val="24"/>
          <w:szCs w:val="24"/>
        </w:rPr>
        <w:t>Раздел «Познавательные универсальные учебные умения»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Выпускник научится: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1. Осуществлять поиск необходимой информации для выполнения учебных заданий с использованием учебной литературы;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2. Использовать знаково – символические средства, в том числе модели и схемы для решения задач;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3. Строить речевое высказывание в устной и письменной форме;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4. Ориентироваться на разнообразие способов решения задач;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5. Основам смыслового чтения художественных и познавательных текстов, выделять существенную информацию из текстов разных видов;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6. Осуществлять анализ объектов с выделением существенных и несущественных признаков;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7. Осуществлять синтез как составление целого из частей;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8. Проводить сравнение, </w:t>
      </w:r>
      <w:proofErr w:type="spellStart"/>
      <w:r w:rsidRPr="00046C05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046C05">
        <w:rPr>
          <w:rFonts w:ascii="Times New Roman" w:hAnsi="Times New Roman"/>
          <w:sz w:val="24"/>
          <w:szCs w:val="24"/>
        </w:rPr>
        <w:t xml:space="preserve"> и классификацию по заданным критериям;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9. Устанавливать причинно – следственные связи;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10. Строить рассуждения в форме связи простых суждений об объекте, его строении, свойствах и связях; 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11. 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12. Осуществлять подведение под понятие на основе распознавания объектов, выделения существенных признаков и их синтеза;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13. Устанавливать аналогии;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14. Владеть общим приемом решения задач.</w:t>
      </w:r>
    </w:p>
    <w:p w:rsidR="00552FEE" w:rsidRPr="00046C05" w:rsidRDefault="00552FEE" w:rsidP="00552FEE">
      <w:pPr>
        <w:pStyle w:val="a3"/>
        <w:rPr>
          <w:rFonts w:ascii="Times New Roman" w:hAnsi="Times New Roman"/>
          <w:i/>
          <w:sz w:val="24"/>
          <w:szCs w:val="24"/>
        </w:rPr>
      </w:pPr>
      <w:r w:rsidRPr="00046C05">
        <w:rPr>
          <w:rFonts w:ascii="Times New Roman" w:hAnsi="Times New Roman"/>
          <w:i/>
          <w:sz w:val="24"/>
          <w:szCs w:val="24"/>
        </w:rPr>
        <w:t>Раздел «Коммуникативные универсальные учебные действия»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Выпускник научится: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lastRenderedPageBreak/>
        <w:t xml:space="preserve">1. Допускать возможность существования у людей различных точек зрения, в том числе не совпадающих с его </w:t>
      </w:r>
      <w:proofErr w:type="gramStart"/>
      <w:r w:rsidRPr="00046C05">
        <w:rPr>
          <w:rFonts w:ascii="Times New Roman" w:hAnsi="Times New Roman"/>
          <w:sz w:val="24"/>
          <w:szCs w:val="24"/>
        </w:rPr>
        <w:t>собственной</w:t>
      </w:r>
      <w:proofErr w:type="gramEnd"/>
      <w:r w:rsidRPr="00046C05">
        <w:rPr>
          <w:rFonts w:ascii="Times New Roman" w:hAnsi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2. Учитывать разные мнения и стремиться к координации различных позиций в сотрудничестве;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3. Формулировать собственное мнение и позицию;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4. Договариваться и приходить к общему решению в совместной деятельности, в том числе в ситуации столкновения интересов;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5. Строить понятные для партнера высказывания, учитывающие, что партнер знает и видит, а что нет;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6. Задавать вопросы;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7. Контролировать действия партнера;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8. Использовать речь для регуляции своего действия;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9. Адекватно использовать речевые средства для решения коммуникативных задач, строить монологическое высказывание, владеть диалогической формой речи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</w:p>
    <w:p w:rsidR="00552FEE" w:rsidRPr="000E5DBD" w:rsidRDefault="00552FEE" w:rsidP="00552FE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E5DBD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Человек и природа. 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Природа живая и неживая. Признаки предметов. Примеры явлений природы. Природные явления в творчестве народов России и мира. 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Вещество. Примеры веществ: соль, сахар, вода, природный газ. Твердые тела, жидкости, газы.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Звезды и планеты. Солнце – ближайшая к нам звезда, источник света и тепла для всего живого на Земле. Земля – планета, общее представление о форме и размерах Земли. Глобус – модель Земли. Географическая карта и план. Материки и океаны, их названия, расположение на глобусе и карте. Ориентирование на местности. Компас. Образы звезд и планет в культуре народов России и мира.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Смена дня и ночи. Вращение Земли как причина смены дня и ночи. Обращение Земли вокруг Солнца  ка причина смены времен года. Образ Солнца и времена года в традиционном календаре народов России и мира.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Погода, ее составляющие </w:t>
      </w:r>
      <w:proofErr w:type="gramStart"/>
      <w:r w:rsidRPr="00046C0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46C05">
        <w:rPr>
          <w:rFonts w:ascii="Times New Roman" w:hAnsi="Times New Roman"/>
          <w:sz w:val="24"/>
          <w:szCs w:val="24"/>
        </w:rPr>
        <w:t xml:space="preserve">температура воздуха, облачность, осадки, ветер). Наблюдение за природой своего края. Предсказание погоды и его значение в жизни людей. 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</w:t>
      </w:r>
      <w:proofErr w:type="gramStart"/>
      <w:r w:rsidRPr="00046C0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46C05">
        <w:rPr>
          <w:rFonts w:ascii="Times New Roman" w:hAnsi="Times New Roman"/>
          <w:sz w:val="24"/>
          <w:szCs w:val="24"/>
        </w:rPr>
        <w:t>свет, тепло, воздух, вода). Наблюдение роста растений, фиксация измерений. Деревья, кустарники, травы. Дикорастущие и культурные растения. Роль растений в природе и жизни людей.  Растения родного края. Образ растений в традиционной народной культуре. Грибы съедобные и несъедобные. Правила сбора грибов.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Животные, их разнообразие. Насекомые, рыбы, птицы, звери, их отличия. Размножение животных. Дикие и домашние животные. Роль животных в природе и жизни людей.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 xml:space="preserve">Круговорот веществ. Взаимосвязи  в природном сообществе: растения – пища и укрытие для животных, животные – распространители плодов и семян растений. Влияние человека на природные сообщества. </w:t>
      </w:r>
    </w:p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t>Человек – часть природы. Зависимость жизни человека от природы.  Освоение человеком законов природы посредством практической деятельности. Народный календарь (приметы, поговорки, пословицы, обычаи), определяющий сезонный труд людей.</w:t>
      </w:r>
    </w:p>
    <w:p w:rsidR="00552FEE" w:rsidRDefault="00552FEE" w:rsidP="00552FEE">
      <w:pPr>
        <w:pStyle w:val="a3"/>
        <w:rPr>
          <w:rFonts w:ascii="Times New Roman" w:hAnsi="Times New Roman"/>
          <w:sz w:val="24"/>
          <w:szCs w:val="24"/>
        </w:rPr>
      </w:pPr>
      <w:r w:rsidRPr="00046C05">
        <w:rPr>
          <w:rFonts w:ascii="Times New Roman" w:hAnsi="Times New Roman"/>
          <w:sz w:val="24"/>
          <w:szCs w:val="24"/>
        </w:rPr>
        <w:lastRenderedPageBreak/>
        <w:t>Положительное и отрицательное влияние деятельности человека  на природу. Охрана природных богатств.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</w:t>
      </w:r>
    </w:p>
    <w:p w:rsidR="001D76C6" w:rsidRPr="001D76C6" w:rsidRDefault="001D76C6" w:rsidP="001D76C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52FEE" w:rsidRPr="001D76C6" w:rsidRDefault="001D76C6" w:rsidP="001D76C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D76C6">
        <w:rPr>
          <w:rFonts w:ascii="Times New Roman" w:hAnsi="Times New Roman"/>
          <w:b/>
          <w:sz w:val="24"/>
          <w:szCs w:val="24"/>
        </w:rPr>
        <w:t>Учебно-тематический план по окружающему миру</w:t>
      </w:r>
    </w:p>
    <w:p w:rsidR="001D76C6" w:rsidRPr="00046C05" w:rsidRDefault="001D76C6" w:rsidP="00552FE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page" w:tblpX="3688" w:tblpY="2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8"/>
        <w:gridCol w:w="2860"/>
      </w:tblGrid>
      <w:tr w:rsidR="00552FEE" w:rsidRPr="00376689" w:rsidTr="001A2071">
        <w:tc>
          <w:tcPr>
            <w:tcW w:w="5168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Темы занятий</w:t>
            </w:r>
          </w:p>
        </w:tc>
        <w:tc>
          <w:tcPr>
            <w:tcW w:w="2860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552FEE" w:rsidRPr="00376689" w:rsidTr="001A2071">
        <w:tc>
          <w:tcPr>
            <w:tcW w:w="5168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Вселенная, время, календарь</w:t>
            </w:r>
          </w:p>
        </w:tc>
        <w:tc>
          <w:tcPr>
            <w:tcW w:w="2860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52FEE" w:rsidRPr="00376689" w:rsidTr="001A2071">
        <w:tc>
          <w:tcPr>
            <w:tcW w:w="5168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Осень</w:t>
            </w:r>
          </w:p>
        </w:tc>
        <w:tc>
          <w:tcPr>
            <w:tcW w:w="2860" w:type="dxa"/>
            <w:shd w:val="clear" w:color="auto" w:fill="auto"/>
          </w:tcPr>
          <w:p w:rsidR="00552FEE" w:rsidRPr="00376689" w:rsidRDefault="00A2497A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52FEE" w:rsidRPr="00376689" w:rsidTr="001A2071">
        <w:tc>
          <w:tcPr>
            <w:tcW w:w="5168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Зима</w:t>
            </w:r>
          </w:p>
        </w:tc>
        <w:tc>
          <w:tcPr>
            <w:tcW w:w="2860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52FEE" w:rsidRPr="00376689" w:rsidTr="001A2071">
        <w:tc>
          <w:tcPr>
            <w:tcW w:w="5168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Весна и лето</w:t>
            </w:r>
          </w:p>
        </w:tc>
        <w:tc>
          <w:tcPr>
            <w:tcW w:w="2860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52FEE" w:rsidRPr="00376689" w:rsidTr="001A2071">
        <w:tc>
          <w:tcPr>
            <w:tcW w:w="5168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Резерв учебного времени</w:t>
            </w:r>
          </w:p>
        </w:tc>
        <w:tc>
          <w:tcPr>
            <w:tcW w:w="2860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52FEE" w:rsidRPr="00376689" w:rsidTr="001A2071">
        <w:tc>
          <w:tcPr>
            <w:tcW w:w="5168" w:type="dxa"/>
            <w:shd w:val="clear" w:color="auto" w:fill="auto"/>
          </w:tcPr>
          <w:p w:rsidR="00552FEE" w:rsidRPr="00376689" w:rsidRDefault="00552FEE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89">
              <w:rPr>
                <w:rFonts w:ascii="Times New Roman" w:hAnsi="Times New Roman"/>
                <w:sz w:val="24"/>
                <w:szCs w:val="24"/>
              </w:rPr>
              <w:t>Итого за год:</w:t>
            </w:r>
          </w:p>
        </w:tc>
        <w:tc>
          <w:tcPr>
            <w:tcW w:w="2860" w:type="dxa"/>
            <w:shd w:val="clear" w:color="auto" w:fill="auto"/>
          </w:tcPr>
          <w:p w:rsidR="00552FEE" w:rsidRPr="00376689" w:rsidRDefault="00A2497A" w:rsidP="001A2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552FEE" w:rsidRPr="00046C05" w:rsidRDefault="00552FEE" w:rsidP="00552FEE">
      <w:pPr>
        <w:pStyle w:val="a3"/>
        <w:rPr>
          <w:rFonts w:ascii="Times New Roman" w:hAnsi="Times New Roman"/>
          <w:sz w:val="24"/>
          <w:szCs w:val="24"/>
        </w:rPr>
      </w:pPr>
    </w:p>
    <w:p w:rsidR="00830550" w:rsidRDefault="00830550"/>
    <w:p w:rsidR="00EA02C7" w:rsidRDefault="00EA02C7"/>
    <w:p w:rsidR="00EA02C7" w:rsidRDefault="00EA02C7"/>
    <w:p w:rsidR="00EA02C7" w:rsidRDefault="00EA02C7"/>
    <w:p w:rsidR="00EA02C7" w:rsidRDefault="00EA02C7"/>
    <w:p w:rsidR="00EA02C7" w:rsidRDefault="00EA02C7"/>
    <w:p w:rsidR="00EA02C7" w:rsidRDefault="00EA02C7"/>
    <w:p w:rsidR="00EA02C7" w:rsidRDefault="00EA02C7"/>
    <w:p w:rsidR="00EA02C7" w:rsidRDefault="00EA02C7"/>
    <w:p w:rsidR="00EA02C7" w:rsidRDefault="00EA02C7"/>
    <w:p w:rsidR="00EA02C7" w:rsidRDefault="00EA02C7"/>
    <w:p w:rsidR="001A2071" w:rsidRDefault="001A2071"/>
    <w:p w:rsidR="001A2071" w:rsidRDefault="001A2071"/>
    <w:p w:rsidR="001A2071" w:rsidRDefault="001A2071"/>
    <w:p w:rsidR="00EA02C7" w:rsidRDefault="00EA02C7"/>
    <w:p w:rsidR="00EA02C7" w:rsidRPr="00EA02C7" w:rsidRDefault="00EA02C7" w:rsidP="00EA02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2C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Календарно-тематическое планирование уроков окружающего мира во 2 классе</w:t>
      </w:r>
    </w:p>
    <w:p w:rsidR="00EA02C7" w:rsidRPr="00EA02C7" w:rsidRDefault="00EA02C7" w:rsidP="00EA02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2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(по учебникам А. А. Плешакова, М. Ю. Новицкой).</w:t>
      </w:r>
    </w:p>
    <w:p w:rsidR="00EA02C7" w:rsidRPr="00EA02C7" w:rsidRDefault="00EA02C7" w:rsidP="00EA02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1669" w:type="dxa"/>
        <w:jc w:val="center"/>
        <w:tblInd w:w="-318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18"/>
        <w:gridCol w:w="7546"/>
        <w:gridCol w:w="1559"/>
        <w:gridCol w:w="1746"/>
      </w:tblGrid>
      <w:tr w:rsidR="00EA02C7" w:rsidRPr="00EA02C7" w:rsidTr="00185FE5">
        <w:trPr>
          <w:trHeight w:val="570"/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EA02C7">
              <w:rPr>
                <w:rFonts w:ascii="Times New Roman" w:hAnsi="Times New Roman"/>
              </w:rPr>
              <w:t xml:space="preserve">№ </w:t>
            </w:r>
            <w:proofErr w:type="gramStart"/>
            <w:r w:rsidRPr="00EA02C7">
              <w:rPr>
                <w:rFonts w:ascii="Times New Roman" w:hAnsi="Times New Roman"/>
              </w:rPr>
              <w:t>п</w:t>
            </w:r>
            <w:proofErr w:type="gramEnd"/>
            <w:r w:rsidRPr="00EA02C7">
              <w:rPr>
                <w:rFonts w:ascii="Times New Roman" w:hAnsi="Times New Roman"/>
              </w:rPr>
              <w:t>/п</w:t>
            </w:r>
          </w:p>
        </w:tc>
        <w:tc>
          <w:tcPr>
            <w:tcW w:w="7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2C7" w:rsidRPr="00EA02C7" w:rsidRDefault="00185FE5" w:rsidP="00185FE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  <w:r>
              <w:rPr>
                <w:rFonts w:ascii="Times New Roman" w:hAnsi="Times New Roman"/>
              </w:rPr>
              <w:br/>
            </w:r>
            <w:r w:rsidR="00EA02C7" w:rsidRPr="00EA02C7">
              <w:rPr>
                <w:rFonts w:ascii="Times New Roman" w:hAnsi="Times New Roman"/>
              </w:rPr>
              <w:br/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EA02C7">
              <w:rPr>
                <w:rFonts w:ascii="Times New Roman" w:hAnsi="Times New Roman"/>
              </w:rPr>
              <w:t>Дата проведения</w:t>
            </w:r>
          </w:p>
        </w:tc>
      </w:tr>
      <w:tr w:rsidR="00EA02C7" w:rsidRPr="00EA02C7" w:rsidTr="00185FE5">
        <w:trPr>
          <w:trHeight w:val="585"/>
          <w:jc w:val="center"/>
        </w:trPr>
        <w:tc>
          <w:tcPr>
            <w:tcW w:w="8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EA02C7">
              <w:rPr>
                <w:rFonts w:ascii="Times New Roman" w:hAnsi="Times New Roman"/>
              </w:rPr>
              <w:t>по плану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EA02C7">
              <w:rPr>
                <w:rFonts w:ascii="Times New Roman" w:hAnsi="Times New Roman"/>
              </w:rPr>
              <w:t>по факту</w:t>
            </w:r>
          </w:p>
        </w:tc>
      </w:tr>
      <w:tr w:rsidR="00EA02C7" w:rsidRPr="00EA02C7" w:rsidTr="001D76C6">
        <w:trPr>
          <w:cantSplit/>
          <w:trHeight w:val="513"/>
          <w:jc w:val="center"/>
        </w:trPr>
        <w:tc>
          <w:tcPr>
            <w:tcW w:w="8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Часть 1.</w:t>
            </w: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A02C7">
              <w:rPr>
                <w:rFonts w:ascii="Times New Roman" w:eastAsiaTheme="minorHAnsi" w:hAnsi="Times New Roman"/>
                <w:sz w:val="24"/>
                <w:szCs w:val="24"/>
              </w:rPr>
              <w:t xml:space="preserve">Мы — союз народов России.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Theme="minorHAnsi" w:hAnsi="Times New Roman"/>
                <w:sz w:val="24"/>
                <w:szCs w:val="24"/>
              </w:rPr>
              <w:t>Мы — жители Вселенной.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3A7D7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trHeight w:val="1157"/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Theme="minorHAnsi" w:hAnsi="Times New Roman"/>
                <w:sz w:val="24"/>
                <w:szCs w:val="24"/>
              </w:rPr>
              <w:t xml:space="preserve">Наш космический корабль — Земля. Работа с компасом.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Время. Виды часов.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Сутки и неделя.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Неделя.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Месяц и год.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Времена года.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«Время».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trHeight w:val="937"/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Погода.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Календарь – хранитель времени, страж памяти.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Праздники для всех. </w:t>
            </w:r>
            <w:r w:rsidRPr="00EA02C7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Народный календарь.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Экологический календарь.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Осень. Осенние месяцы.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trHeight w:val="794"/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Осень в неживой природе.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праздники в пору осеннего равноденствия.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Звёздное небо осенью.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85FE5" w:rsidRPr="00EB3095" w:rsidRDefault="00EA02C7" w:rsidP="00185FE5">
            <w:pPr>
              <w:pStyle w:val="a4"/>
              <w:spacing w:before="0" w:after="0" w:line="276" w:lineRule="auto"/>
              <w:jc w:val="left"/>
              <w:rPr>
                <w:rFonts w:eastAsia="Calibri"/>
                <w:sz w:val="22"/>
                <w:szCs w:val="22"/>
              </w:rPr>
            </w:pPr>
            <w:r w:rsidRPr="00EA02C7">
              <w:t xml:space="preserve">Трава у нашего дома. </w:t>
            </w:r>
            <w:r w:rsidR="00185FE5" w:rsidRPr="00EB3095">
              <w:rPr>
                <w:rFonts w:eastAsia="Calibri"/>
                <w:sz w:val="22"/>
                <w:szCs w:val="22"/>
              </w:rPr>
              <w:t xml:space="preserve">ОБЖ. </w:t>
            </w:r>
            <w:r w:rsidR="00185FE5">
              <w:rPr>
                <w:rFonts w:eastAsia="Calibri"/>
                <w:sz w:val="22"/>
                <w:szCs w:val="22"/>
              </w:rPr>
              <w:t>(</w:t>
            </w:r>
            <w:r w:rsidR="00185FE5" w:rsidRPr="00EB3095">
              <w:rPr>
                <w:rFonts w:eastAsia="Calibri"/>
                <w:sz w:val="22"/>
                <w:szCs w:val="22"/>
              </w:rPr>
              <w:t>В волшебный лес за ягодами.)</w:t>
            </w:r>
          </w:p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Старинная женская работа.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85FE5" w:rsidRPr="00185FE5" w:rsidRDefault="00EA02C7" w:rsidP="00185FE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Деревья и кустарники осенью. </w:t>
            </w:r>
            <w:proofErr w:type="gramStart"/>
            <w:r w:rsidR="00185FE5" w:rsidRPr="00185FE5">
              <w:rPr>
                <w:rFonts w:ascii="Times New Roman" w:hAnsi="Times New Roman"/>
                <w:lang w:eastAsia="ru-RU"/>
              </w:rPr>
              <w:t>(ОБЖ.</w:t>
            </w:r>
            <w:proofErr w:type="gramEnd"/>
            <w:r w:rsidR="00185FE5" w:rsidRPr="00185FE5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="00185FE5" w:rsidRPr="00185FE5">
              <w:rPr>
                <w:rFonts w:ascii="Times New Roman" w:hAnsi="Times New Roman"/>
                <w:lang w:eastAsia="ru-RU"/>
              </w:rPr>
              <w:t xml:space="preserve">Ориентиры </w:t>
            </w:r>
            <w:r w:rsidR="00185FE5">
              <w:rPr>
                <w:rFonts w:ascii="Times New Roman" w:hAnsi="Times New Roman"/>
                <w:lang w:eastAsia="ru-RU"/>
              </w:rPr>
              <w:t xml:space="preserve"> </w:t>
            </w:r>
            <w:r w:rsidR="00185FE5" w:rsidRPr="00185FE5">
              <w:rPr>
                <w:rFonts w:ascii="Times New Roman" w:hAnsi="Times New Roman"/>
                <w:lang w:eastAsia="ru-RU"/>
              </w:rPr>
              <w:t>местности.)</w:t>
            </w:r>
            <w:proofErr w:type="gramEnd"/>
          </w:p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tabs>
                <w:tab w:val="left" w:pos="5070"/>
              </w:tabs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Чудесные цветники осенью.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Грибы.  </w:t>
            </w:r>
            <w:proofErr w:type="gramStart"/>
            <w:r w:rsidR="00185FE5" w:rsidRPr="00185F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185FE5" w:rsidRPr="00185FE5">
              <w:rPr>
                <w:rFonts w:ascii="Times New Roman" w:hAnsi="Times New Roman"/>
              </w:rPr>
              <w:t>ОБЖ.</w:t>
            </w:r>
            <w:proofErr w:type="gramEnd"/>
            <w:r w:rsidR="00185FE5" w:rsidRPr="00185FE5">
              <w:rPr>
                <w:rFonts w:ascii="Times New Roman" w:hAnsi="Times New Roman"/>
              </w:rPr>
              <w:t xml:space="preserve"> </w:t>
            </w:r>
            <w:proofErr w:type="gramStart"/>
            <w:r w:rsidR="00185FE5" w:rsidRPr="00185FE5">
              <w:rPr>
                <w:rFonts w:ascii="Times New Roman" w:hAnsi="Times New Roman"/>
              </w:rPr>
              <w:t>В волшебный лес за грибами.)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Шестиногие и восьминогие.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Птичьи секреты.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разные животные готовятся к зиме.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Невидимые нити в осеннем лесу.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Осенний труд.</w:t>
            </w:r>
            <w:r w:rsidR="001C07C7">
              <w:t xml:space="preserve"> </w:t>
            </w:r>
            <w:r w:rsidR="001C07C7" w:rsidRPr="001C07C7">
              <w:rPr>
                <w:rFonts w:ascii="Times New Roman" w:hAnsi="Times New Roman"/>
              </w:rPr>
              <w:t>(</w:t>
            </w:r>
            <w:proofErr w:type="spellStart"/>
            <w:r w:rsidR="001C07C7">
              <w:rPr>
                <w:rFonts w:ascii="Times New Roman" w:hAnsi="Times New Roman"/>
              </w:rPr>
              <w:t>ОБЖ</w:t>
            </w:r>
            <w:proofErr w:type="gramStart"/>
            <w:r w:rsidR="001C07C7">
              <w:rPr>
                <w:rFonts w:ascii="Times New Roman" w:hAnsi="Times New Roman"/>
              </w:rPr>
              <w:t>.</w:t>
            </w:r>
            <w:r w:rsidR="001C07C7" w:rsidRPr="001C07C7">
              <w:rPr>
                <w:rFonts w:ascii="Times New Roman" w:hAnsi="Times New Roman"/>
              </w:rPr>
              <w:t>Б</w:t>
            </w:r>
            <w:proofErr w:type="gramEnd"/>
            <w:r w:rsidR="001C07C7" w:rsidRPr="001C07C7">
              <w:rPr>
                <w:rFonts w:ascii="Times New Roman" w:hAnsi="Times New Roman"/>
              </w:rPr>
              <w:t>езопасность</w:t>
            </w:r>
            <w:proofErr w:type="spellEnd"/>
            <w:r w:rsidR="001C07C7" w:rsidRPr="001C07C7">
              <w:rPr>
                <w:rFonts w:ascii="Times New Roman" w:hAnsi="Times New Roman"/>
              </w:rPr>
              <w:t xml:space="preserve"> на транспорте, в том числе и железнодорожном)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tabs>
                <w:tab w:val="left" w:pos="2940"/>
              </w:tabs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Будь здоров!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итогам 1 полугодия</w:t>
            </w:r>
            <w:proofErr w:type="gramStart"/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естирование)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Охрана природы осенью. </w:t>
            </w:r>
            <w:r w:rsidRPr="00EA02C7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Викторина.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Часть 2.</w:t>
            </w: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Зимние месяцы.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Зима – время науки и сказок.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Зима в неживой природе.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Звёздное небо зимой.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Зима в мире растений.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Зимние праздники. </w:t>
            </w:r>
            <w:proofErr w:type="gramStart"/>
            <w:r w:rsidR="00185FE5" w:rsidRPr="00185FE5">
              <w:rPr>
                <w:rFonts w:ascii="Times New Roman" w:hAnsi="Times New Roman"/>
              </w:rPr>
              <w:t>(ОБЖ.</w:t>
            </w:r>
            <w:proofErr w:type="gramEnd"/>
            <w:r w:rsidR="00185FE5" w:rsidRPr="00185FE5">
              <w:rPr>
                <w:rFonts w:ascii="Times New Roman" w:hAnsi="Times New Roman"/>
              </w:rPr>
              <w:t xml:space="preserve"> </w:t>
            </w:r>
            <w:proofErr w:type="gramStart"/>
            <w:r w:rsidR="00185FE5" w:rsidRPr="00185FE5">
              <w:rPr>
                <w:rFonts w:ascii="Times New Roman" w:hAnsi="Times New Roman"/>
              </w:rPr>
              <w:t>Если ты потерялся)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Растения в домашней аптечке.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Зимняя жизнь птиц и зверей.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тестами.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Невидимые нити в зимнем лесу.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Theme="minorHAnsi" w:hAnsi="Times New Roman"/>
                <w:sz w:val="24"/>
                <w:szCs w:val="24"/>
              </w:rPr>
              <w:t>В феврале зима с весной встречается впервой.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Зимний труд.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Будь здоров! Работа с тестами.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природы зимой.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85FE5" w:rsidRPr="00EB3095" w:rsidRDefault="00EA02C7" w:rsidP="00185FE5">
            <w:pPr>
              <w:pStyle w:val="a4"/>
              <w:spacing w:before="0" w:after="0" w:line="276" w:lineRule="auto"/>
              <w:jc w:val="left"/>
              <w:rPr>
                <w:rFonts w:eastAsia="Calibri"/>
                <w:sz w:val="22"/>
                <w:szCs w:val="22"/>
              </w:rPr>
            </w:pPr>
            <w:r w:rsidRPr="00EA02C7">
              <w:t xml:space="preserve">Зимняя прогулка. </w:t>
            </w:r>
            <w:proofErr w:type="gramStart"/>
            <w:r w:rsidR="00185FE5" w:rsidRPr="00EB3095">
              <w:rPr>
                <w:rFonts w:eastAsia="Calibri"/>
                <w:sz w:val="22"/>
                <w:szCs w:val="22"/>
              </w:rPr>
              <w:t>(ОБЖ.</w:t>
            </w:r>
            <w:proofErr w:type="gramEnd"/>
            <w:r w:rsidR="00185FE5" w:rsidRPr="00EB3095">
              <w:rPr>
                <w:rFonts w:eastAsia="Calibri"/>
                <w:sz w:val="22"/>
                <w:szCs w:val="22"/>
              </w:rPr>
              <w:t xml:space="preserve"> Как вести себя на реке зимой. </w:t>
            </w:r>
            <w:proofErr w:type="gramStart"/>
            <w:r w:rsidR="00185FE5" w:rsidRPr="00EB3095">
              <w:rPr>
                <w:rFonts w:eastAsia="Calibri"/>
                <w:sz w:val="22"/>
                <w:szCs w:val="22"/>
              </w:rPr>
              <w:t>Опасные игры.)</w:t>
            </w:r>
            <w:proofErr w:type="gramEnd"/>
          </w:p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Весна и лето. Весенние месяцы.</w:t>
            </w:r>
            <w:r w:rsidR="00185FE5" w:rsidRPr="00185FE5">
              <w:rPr>
                <w:rFonts w:ascii="Times New Roman" w:hAnsi="Times New Roman"/>
              </w:rPr>
              <w:t xml:space="preserve"> </w:t>
            </w:r>
            <w:proofErr w:type="gramStart"/>
            <w:r w:rsidR="00185FE5" w:rsidRPr="00185FE5">
              <w:rPr>
                <w:rFonts w:ascii="Times New Roman" w:hAnsi="Times New Roman"/>
              </w:rPr>
              <w:t>(ОБЖ.</w:t>
            </w:r>
            <w:proofErr w:type="gramEnd"/>
            <w:r w:rsidR="00185FE5" w:rsidRPr="00185FE5">
              <w:rPr>
                <w:rFonts w:ascii="Times New Roman" w:hAnsi="Times New Roman"/>
              </w:rPr>
              <w:t xml:space="preserve"> </w:t>
            </w:r>
            <w:proofErr w:type="gramStart"/>
            <w:r w:rsidR="00185FE5" w:rsidRPr="00185FE5">
              <w:rPr>
                <w:rFonts w:ascii="Times New Roman" w:hAnsi="Times New Roman"/>
              </w:rPr>
              <w:t>Безопасность на улицах и дорогах.)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Весна в неживой природе. </w:t>
            </w:r>
            <w:proofErr w:type="gramStart"/>
            <w:r w:rsidR="00185FE5" w:rsidRPr="00EB3095">
              <w:rPr>
                <w:rFonts w:ascii="Times New Roman" w:hAnsi="Times New Roman"/>
              </w:rPr>
              <w:t>(ОБЖ.</w:t>
            </w:r>
            <w:proofErr w:type="gramEnd"/>
            <w:r w:rsidR="00185FE5" w:rsidRPr="00EB3095">
              <w:rPr>
                <w:rFonts w:ascii="Times New Roman" w:hAnsi="Times New Roman"/>
              </w:rPr>
              <w:t xml:space="preserve"> </w:t>
            </w:r>
            <w:proofErr w:type="gramStart"/>
            <w:r w:rsidR="00185FE5" w:rsidRPr="00EB3095">
              <w:rPr>
                <w:rFonts w:ascii="Times New Roman" w:hAnsi="Times New Roman"/>
              </w:rPr>
              <w:t>Каким бывают наводнения.)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Весна – утро года.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тестами.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Звёздное небо весной.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Весеннее пробуждение растений.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Чудесные цветники весной.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Комплексная (итоговая </w:t>
            </w:r>
            <w:proofErr w:type="gramStart"/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)р</w:t>
            </w:r>
            <w:proofErr w:type="gramEnd"/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абота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trHeight w:val="647"/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Весна в мире насекомых.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Весна в мире птиц и зверей.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Невидимые нити в весеннем лесу.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Весенний труд.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Старинные весенние праздники.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Будь здоров! </w:t>
            </w:r>
            <w:proofErr w:type="gramStart"/>
            <w:r w:rsidR="00185FE5" w:rsidRPr="00185FE5">
              <w:rPr>
                <w:rFonts w:ascii="Times New Roman" w:hAnsi="Times New Roman"/>
              </w:rPr>
              <w:t>(ОБЖ.</w:t>
            </w:r>
            <w:proofErr w:type="gramEnd"/>
            <w:r w:rsidR="00185FE5" w:rsidRPr="00185FE5">
              <w:rPr>
                <w:rFonts w:ascii="Times New Roman" w:hAnsi="Times New Roman"/>
              </w:rPr>
              <w:t xml:space="preserve"> </w:t>
            </w:r>
            <w:proofErr w:type="gramStart"/>
            <w:r w:rsidR="00185FE5" w:rsidRPr="00185FE5">
              <w:rPr>
                <w:rFonts w:ascii="Times New Roman" w:hAnsi="Times New Roman"/>
              </w:rPr>
              <w:t>Опасные встречи в волшебном лесу.)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trHeight w:val="926"/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Охрана природы весной.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Весенняя прогулка.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контрольная работа в рамках промежуточной аттестации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C07C7" w:rsidRPr="00EB3095" w:rsidRDefault="00EA02C7" w:rsidP="001C07C7">
            <w:pPr>
              <w:pStyle w:val="a4"/>
              <w:spacing w:before="0" w:after="0" w:line="276" w:lineRule="auto"/>
              <w:jc w:val="left"/>
              <w:rPr>
                <w:rFonts w:eastAsia="Calibri"/>
                <w:sz w:val="22"/>
                <w:szCs w:val="22"/>
              </w:rPr>
            </w:pPr>
            <w:r w:rsidRPr="00EA02C7">
              <w:t>Лето красное.</w:t>
            </w:r>
            <w:r w:rsidR="001C07C7" w:rsidRPr="00EB3095">
              <w:t xml:space="preserve"> </w:t>
            </w:r>
            <w:proofErr w:type="gramStart"/>
            <w:r w:rsidR="001C07C7" w:rsidRPr="00EB3095">
              <w:rPr>
                <w:rFonts w:eastAsia="Calibri"/>
                <w:sz w:val="22"/>
                <w:szCs w:val="22"/>
              </w:rPr>
              <w:t>(ОБЖ.</w:t>
            </w:r>
            <w:proofErr w:type="gramEnd"/>
            <w:r w:rsidR="001C07C7" w:rsidRPr="00EB3095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="001C07C7" w:rsidRPr="00EB3095">
              <w:rPr>
                <w:rFonts w:eastAsia="Calibri"/>
                <w:sz w:val="22"/>
                <w:szCs w:val="22"/>
              </w:rPr>
              <w:t>Как не заблудиться в лесу.)</w:t>
            </w:r>
            <w:proofErr w:type="gramEnd"/>
          </w:p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C07C7" w:rsidRPr="00EB3095" w:rsidRDefault="00EA02C7" w:rsidP="001C07C7">
            <w:pPr>
              <w:pStyle w:val="a4"/>
              <w:spacing w:before="0" w:after="0" w:line="276" w:lineRule="auto"/>
              <w:jc w:val="left"/>
              <w:rPr>
                <w:rFonts w:eastAsia="Calibri"/>
                <w:sz w:val="22"/>
                <w:szCs w:val="22"/>
              </w:rPr>
            </w:pPr>
            <w:r w:rsidRPr="00EA02C7">
              <w:t>Летние праздники и труд.</w:t>
            </w:r>
            <w:r w:rsidR="001C07C7" w:rsidRPr="00EB3095">
              <w:t xml:space="preserve"> </w:t>
            </w:r>
            <w:proofErr w:type="gramStart"/>
            <w:r w:rsidR="001C07C7" w:rsidRPr="00EB3095">
              <w:rPr>
                <w:rFonts w:eastAsia="Calibri"/>
                <w:sz w:val="22"/>
                <w:szCs w:val="22"/>
              </w:rPr>
              <w:t>(ОБЖ.</w:t>
            </w:r>
            <w:proofErr w:type="gramEnd"/>
            <w:r w:rsidR="001C07C7" w:rsidRPr="00EB3095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="001C07C7" w:rsidRPr="00EB3095">
              <w:rPr>
                <w:rFonts w:eastAsia="Calibri"/>
                <w:sz w:val="22"/>
                <w:szCs w:val="22"/>
              </w:rPr>
              <w:t>Учимся плавать.)</w:t>
            </w:r>
            <w:proofErr w:type="gramEnd"/>
          </w:p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  <w:tr w:rsidR="00EA02C7" w:rsidRPr="00EA02C7" w:rsidTr="00185FE5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numPr>
                <w:ilvl w:val="0"/>
                <w:numId w:val="4"/>
              </w:numPr>
              <w:contextualSpacing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2C7" w:rsidRPr="00EA02C7" w:rsidRDefault="00EA02C7" w:rsidP="00EA02C7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тестами.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2C7" w:rsidRPr="00EA02C7" w:rsidRDefault="00EA02C7" w:rsidP="00EA02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EA02C7" w:rsidRPr="00EA02C7" w:rsidRDefault="00EA02C7" w:rsidP="00EA02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2C7" w:rsidRPr="00EA02C7" w:rsidRDefault="00EA02C7" w:rsidP="00EA02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02C7" w:rsidRPr="00EA02C7" w:rsidRDefault="00EA02C7" w:rsidP="00EA02C7">
      <w:pPr>
        <w:rPr>
          <w:rFonts w:asciiTheme="minorHAnsi" w:eastAsiaTheme="minorHAnsi" w:hAnsiTheme="minorHAnsi" w:cstheme="minorBidi"/>
        </w:rPr>
      </w:pPr>
    </w:p>
    <w:p w:rsidR="00EA02C7" w:rsidRDefault="00EA02C7"/>
    <w:p w:rsidR="00B43911" w:rsidRDefault="00B43911"/>
    <w:p w:rsidR="00B43911" w:rsidRDefault="00B43911"/>
    <w:p w:rsidR="00B43911" w:rsidRDefault="00B43911"/>
    <w:p w:rsidR="00B43911" w:rsidRDefault="00B43911"/>
    <w:p w:rsidR="00B43911" w:rsidRDefault="00B43911"/>
    <w:p w:rsidR="00B43911" w:rsidRDefault="00B43911"/>
    <w:p w:rsidR="00B43911" w:rsidRDefault="00B43911"/>
    <w:p w:rsidR="00B43911" w:rsidRDefault="00B43911"/>
    <w:p w:rsidR="00B43911" w:rsidRDefault="00B43911"/>
    <w:p w:rsidR="00B43911" w:rsidRDefault="00B43911"/>
    <w:p w:rsidR="00B43911" w:rsidRDefault="00B43911"/>
    <w:p w:rsidR="00B43911" w:rsidRDefault="00B43911"/>
    <w:p w:rsidR="00B43911" w:rsidRDefault="00B43911"/>
    <w:p w:rsidR="00B43911" w:rsidRPr="00B43911" w:rsidRDefault="00B43911" w:rsidP="00B43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911">
        <w:rPr>
          <w:rFonts w:ascii="Times New Roman" w:eastAsia="Times New Roman" w:hAnsi="Times New Roman"/>
          <w:sz w:val="24"/>
          <w:szCs w:val="24"/>
          <w:lang w:eastAsia="ru-RU"/>
        </w:rPr>
        <w:t xml:space="preserve">Лист корректировки КТП </w:t>
      </w:r>
    </w:p>
    <w:p w:rsidR="00B43911" w:rsidRPr="00B43911" w:rsidRDefault="00B43911" w:rsidP="00B43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969"/>
        <w:gridCol w:w="3969"/>
        <w:gridCol w:w="2410"/>
      </w:tblGrid>
      <w:tr w:rsidR="00B43911" w:rsidRPr="00B43911" w:rsidTr="001379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Раздел/</w:t>
            </w:r>
          </w:p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B43911" w:rsidRPr="00B43911" w:rsidTr="0013798A">
        <w:trPr>
          <w:trHeight w:val="603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555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421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555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549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557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693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561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697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565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911" w:rsidRPr="00B43911" w:rsidTr="0013798A">
        <w:trPr>
          <w:trHeight w:val="559"/>
        </w:trPr>
        <w:tc>
          <w:tcPr>
            <w:tcW w:w="421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43911" w:rsidRPr="00B43911" w:rsidRDefault="00B43911" w:rsidP="00B4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3911" w:rsidRDefault="00B43911"/>
    <w:sectPr w:rsidR="00B43911" w:rsidSect="00552F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37135"/>
    <w:multiLevelType w:val="hybridMultilevel"/>
    <w:tmpl w:val="617C4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26441"/>
    <w:multiLevelType w:val="hybridMultilevel"/>
    <w:tmpl w:val="EF5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85458"/>
    <w:multiLevelType w:val="hybridMultilevel"/>
    <w:tmpl w:val="FD94A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81283C"/>
    <w:multiLevelType w:val="hybridMultilevel"/>
    <w:tmpl w:val="7AB0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EE"/>
    <w:rsid w:val="000E5DBD"/>
    <w:rsid w:val="00185FE5"/>
    <w:rsid w:val="001A2071"/>
    <w:rsid w:val="001C07C7"/>
    <w:rsid w:val="001D76C6"/>
    <w:rsid w:val="003A7D7C"/>
    <w:rsid w:val="00552FEE"/>
    <w:rsid w:val="00830550"/>
    <w:rsid w:val="00A2497A"/>
    <w:rsid w:val="00B43911"/>
    <w:rsid w:val="00EA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2FE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rsid w:val="00185FE5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5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D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2FE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rsid w:val="00185FE5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5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D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2082</Words>
  <Characters>11872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Гуслева Нина</cp:lastModifiedBy>
  <cp:revision>8</cp:revision>
  <cp:lastPrinted>2018-09-27T21:46:00Z</cp:lastPrinted>
  <dcterms:created xsi:type="dcterms:W3CDTF">2018-09-27T20:21:00Z</dcterms:created>
  <dcterms:modified xsi:type="dcterms:W3CDTF">2020-08-29T07:51:00Z</dcterms:modified>
</cp:coreProperties>
</file>